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C76F" w14:textId="77777777" w:rsidR="00D02B3F" w:rsidRPr="00EB01E8" w:rsidRDefault="00D02B3F" w:rsidP="00D02B3F">
      <w:pPr>
        <w:rPr>
          <w:rFonts w:ascii="Tahoma" w:hAnsi="Tahoma" w:cs="Tahoma"/>
          <w:b/>
          <w:sz w:val="20"/>
          <w:szCs w:val="20"/>
        </w:rPr>
      </w:pPr>
      <w:r w:rsidRPr="00EB01E8">
        <w:rPr>
          <w:rFonts w:ascii="Tahoma" w:hAnsi="Tahoma" w:cs="Tahoma"/>
          <w:b/>
          <w:sz w:val="20"/>
          <w:szCs w:val="20"/>
        </w:rPr>
        <w:t>Il Sottoscritto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1980"/>
      </w:tblGrid>
      <w:tr w:rsidR="00D02B3F" w:rsidRPr="0045686C" w14:paraId="7C351D4D" w14:textId="77777777" w:rsidTr="0045686C">
        <w:tc>
          <w:tcPr>
            <w:tcW w:w="8208" w:type="dxa"/>
            <w:tcBorders>
              <w:top w:val="single" w:sz="4" w:space="0" w:color="auto"/>
              <w:bottom w:val="single" w:sz="4" w:space="0" w:color="auto"/>
            </w:tcBorders>
          </w:tcPr>
          <w:p w14:paraId="3C67E3A3" w14:textId="77777777" w:rsidR="00D02B3F" w:rsidRPr="0045686C" w:rsidRDefault="00D02B3F" w:rsidP="00887E6D">
            <w:pPr>
              <w:rPr>
                <w:rFonts w:ascii="Tahoma" w:hAnsi="Tahoma" w:cs="Tahoma"/>
                <w:sz w:val="20"/>
                <w:szCs w:val="20"/>
              </w:rPr>
            </w:pPr>
            <w:r w:rsidRPr="0045686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sto2"/>
                  <w:enabled/>
                  <w:calcOnExit w:val="0"/>
                  <w:helpText w:type="autoText" w:val=" "/>
                  <w:textInput/>
                </w:ffData>
              </w:fldChar>
            </w:r>
            <w:r w:rsidRPr="0045686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20"/>
                <w:szCs w:val="20"/>
              </w:rPr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894B6C8" w14:textId="77777777" w:rsidR="00D02B3F" w:rsidRPr="0045686C" w:rsidRDefault="00D02B3F" w:rsidP="00887E6D">
            <w:pPr>
              <w:rPr>
                <w:rFonts w:ascii="Tahoma" w:hAnsi="Tahoma" w:cs="Tahoma"/>
                <w:sz w:val="20"/>
                <w:szCs w:val="20"/>
              </w:rPr>
            </w:pPr>
            <w:r w:rsidRPr="0045686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sto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5686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20"/>
                <w:szCs w:val="20"/>
              </w:rPr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D02B3F" w:rsidRPr="0045686C" w14:paraId="6E52C918" w14:textId="77777777" w:rsidTr="0045686C">
        <w:tc>
          <w:tcPr>
            <w:tcW w:w="8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1FC8D" w14:textId="77777777" w:rsidR="00D02B3F" w:rsidRPr="0045686C" w:rsidRDefault="00E83166" w:rsidP="00887E6D">
            <w:pPr>
              <w:rPr>
                <w:rFonts w:ascii="Tahoma" w:hAnsi="Tahoma" w:cs="Tahoma"/>
                <w:sz w:val="14"/>
                <w:szCs w:val="14"/>
              </w:rPr>
            </w:pPr>
            <w:r w:rsidRPr="0045686C">
              <w:rPr>
                <w:rFonts w:ascii="Tahoma" w:hAnsi="Tahoma" w:cs="Tahoma"/>
                <w:sz w:val="14"/>
                <w:szCs w:val="14"/>
              </w:rPr>
              <w:t>D</w:t>
            </w:r>
            <w:r w:rsidR="00D02B3F" w:rsidRPr="0045686C">
              <w:rPr>
                <w:rFonts w:ascii="Tahoma" w:hAnsi="Tahoma" w:cs="Tahoma"/>
                <w:sz w:val="14"/>
                <w:szCs w:val="14"/>
              </w:rPr>
              <w:t>enominazione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25E26" w14:textId="77777777" w:rsidR="00D02B3F" w:rsidRPr="0045686C" w:rsidRDefault="00D02B3F" w:rsidP="00887E6D">
            <w:pPr>
              <w:rPr>
                <w:rFonts w:ascii="Tahoma" w:hAnsi="Tahoma" w:cs="Tahoma"/>
                <w:sz w:val="14"/>
                <w:szCs w:val="14"/>
              </w:rPr>
            </w:pPr>
            <w:r w:rsidRPr="0045686C">
              <w:rPr>
                <w:rFonts w:ascii="Tahoma" w:hAnsi="Tahoma" w:cs="Tahoma"/>
                <w:sz w:val="14"/>
                <w:szCs w:val="14"/>
              </w:rPr>
              <w:t>Codice fiscale</w:t>
            </w:r>
          </w:p>
        </w:tc>
      </w:tr>
    </w:tbl>
    <w:p w14:paraId="78F99022" w14:textId="77777777" w:rsidR="00D02B3F" w:rsidRPr="00E83166" w:rsidRDefault="00D02B3F" w:rsidP="00D02B3F">
      <w:pPr>
        <w:rPr>
          <w:rFonts w:ascii="Tahoma" w:hAnsi="Tahoma" w:cs="Tahoma"/>
          <w:sz w:val="20"/>
          <w:szCs w:val="20"/>
        </w:rPr>
      </w:pPr>
    </w:p>
    <w:p w14:paraId="191B5048" w14:textId="77777777" w:rsidR="00D02B3F" w:rsidRPr="00EB01E8" w:rsidRDefault="00EB01E8" w:rsidP="00D02B3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</w:t>
      </w:r>
      <w:r w:rsidR="00D02B3F" w:rsidRPr="00EB01E8">
        <w:rPr>
          <w:rFonts w:ascii="Tahoma" w:hAnsi="Tahoma" w:cs="Tahoma"/>
          <w:b/>
          <w:sz w:val="20"/>
          <w:szCs w:val="20"/>
        </w:rPr>
        <w:t>n qualità di</w:t>
      </w:r>
      <w:r w:rsidR="002C2F0A" w:rsidRPr="00EB01E8">
        <w:rPr>
          <w:rFonts w:ascii="Tahoma" w:hAnsi="Tahoma" w:cs="Tahoma"/>
          <w:b/>
          <w:sz w:val="20"/>
          <w:szCs w:val="20"/>
        </w:rPr>
        <w:t xml:space="preserve"> </w:t>
      </w:r>
      <w:r w:rsidR="00D02B3F" w:rsidRPr="00EB01E8">
        <w:rPr>
          <w:rFonts w:ascii="Tahoma" w:hAnsi="Tahoma" w:cs="Tahoma"/>
          <w:b/>
          <w:sz w:val="20"/>
          <w:szCs w:val="20"/>
        </w:rPr>
        <w:t>legale rappresentante</w:t>
      </w:r>
      <w:r w:rsidR="002C2F0A" w:rsidRPr="00EB01E8">
        <w:rPr>
          <w:rFonts w:ascii="Tahoma" w:hAnsi="Tahoma" w:cs="Tahoma"/>
          <w:b/>
          <w:sz w:val="20"/>
          <w:szCs w:val="20"/>
        </w:rPr>
        <w:t xml:space="preserve"> d</w:t>
      </w:r>
      <w:r w:rsidR="00CA73E8" w:rsidRPr="00EB01E8">
        <w:rPr>
          <w:rFonts w:ascii="Tahoma" w:hAnsi="Tahoma" w:cs="Tahoma"/>
          <w:b/>
          <w:sz w:val="20"/>
          <w:szCs w:val="20"/>
        </w:rPr>
        <w:t>ell’operatore</w:t>
      </w:r>
    </w:p>
    <w:p w14:paraId="47E38B3C" w14:textId="77777777" w:rsidR="00CA73E8" w:rsidRPr="00CA73E8" w:rsidRDefault="00CA73E8" w:rsidP="00D02B3F">
      <w:pPr>
        <w:rPr>
          <w:rFonts w:ascii="Tahoma" w:hAnsi="Tahoma" w:cs="Tahoma"/>
          <w:sz w:val="16"/>
          <w:szCs w:val="16"/>
        </w:rPr>
      </w:pP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8"/>
        <w:gridCol w:w="1904"/>
      </w:tblGrid>
      <w:tr w:rsidR="00D02B3F" w:rsidRPr="0045686C" w14:paraId="6F418959" w14:textId="77777777" w:rsidTr="0045686C">
        <w:trPr>
          <w:trHeight w:val="133"/>
        </w:trPr>
        <w:tc>
          <w:tcPr>
            <w:tcW w:w="8208" w:type="dxa"/>
            <w:tcBorders>
              <w:bottom w:val="single" w:sz="4" w:space="0" w:color="auto"/>
            </w:tcBorders>
          </w:tcPr>
          <w:p w14:paraId="7F6155A9" w14:textId="77777777" w:rsidR="00D02B3F" w:rsidRPr="0045686C" w:rsidRDefault="00D02B3F" w:rsidP="00887E6D">
            <w:pPr>
              <w:rPr>
                <w:rFonts w:ascii="Tahoma" w:hAnsi="Tahoma" w:cs="Tahoma"/>
                <w:sz w:val="20"/>
                <w:szCs w:val="20"/>
              </w:rPr>
            </w:pPr>
            <w:r w:rsidRPr="0045686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20"/>
                <w:szCs w:val="20"/>
              </w:rPr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4201E91" w14:textId="77777777" w:rsidR="00D02B3F" w:rsidRPr="0045686C" w:rsidRDefault="00D02B3F" w:rsidP="00887E6D">
            <w:pPr>
              <w:rPr>
                <w:rFonts w:ascii="Tahoma" w:hAnsi="Tahoma" w:cs="Tahoma"/>
                <w:sz w:val="20"/>
                <w:szCs w:val="20"/>
              </w:rPr>
            </w:pPr>
            <w:r w:rsidRPr="0045686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5686C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20"/>
                <w:szCs w:val="20"/>
              </w:rPr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t> </w:t>
            </w:r>
            <w:r w:rsidRPr="0045686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D02B3F" w:rsidRPr="0045686C" w14:paraId="61FDC853" w14:textId="77777777" w:rsidTr="0045686C">
        <w:trPr>
          <w:trHeight w:val="275"/>
        </w:trPr>
        <w:tc>
          <w:tcPr>
            <w:tcW w:w="8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F1205" w14:textId="77777777" w:rsidR="00D02B3F" w:rsidRPr="0045686C" w:rsidRDefault="002C2F0A" w:rsidP="00887E6D">
            <w:pPr>
              <w:rPr>
                <w:rFonts w:ascii="Tahoma" w:hAnsi="Tahoma" w:cs="Tahoma"/>
                <w:sz w:val="14"/>
                <w:szCs w:val="14"/>
              </w:rPr>
            </w:pPr>
            <w:r w:rsidRPr="0045686C">
              <w:rPr>
                <w:rFonts w:ascii="Tahoma" w:hAnsi="Tahoma" w:cs="Tahoma"/>
                <w:sz w:val="14"/>
                <w:szCs w:val="14"/>
              </w:rPr>
              <w:t>D</w:t>
            </w:r>
            <w:r w:rsidR="00D02B3F" w:rsidRPr="0045686C">
              <w:rPr>
                <w:rFonts w:ascii="Tahoma" w:hAnsi="Tahoma" w:cs="Tahoma"/>
                <w:sz w:val="14"/>
                <w:szCs w:val="14"/>
              </w:rPr>
              <w:t>enominazione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318DD" w14:textId="77777777" w:rsidR="00D02B3F" w:rsidRPr="0045686C" w:rsidRDefault="00D02B3F" w:rsidP="00887E6D">
            <w:pPr>
              <w:rPr>
                <w:rFonts w:ascii="Tahoma" w:hAnsi="Tahoma" w:cs="Tahoma"/>
                <w:sz w:val="14"/>
                <w:szCs w:val="14"/>
              </w:rPr>
            </w:pPr>
            <w:r w:rsidRPr="0045686C"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</w:tbl>
    <w:p w14:paraId="5FFB0386" w14:textId="77777777" w:rsidR="00D02B3F" w:rsidRPr="00E83166" w:rsidRDefault="00D02B3F" w:rsidP="00D02B3F">
      <w:pPr>
        <w:rPr>
          <w:rFonts w:ascii="Tahoma" w:hAnsi="Tahoma" w:cs="Tahoma"/>
          <w:sz w:val="20"/>
          <w:szCs w:val="20"/>
        </w:rPr>
      </w:pPr>
    </w:p>
    <w:p w14:paraId="3BC310AF" w14:textId="77777777" w:rsidR="00D02B3F" w:rsidRPr="00EB01E8" w:rsidRDefault="00D02B3F" w:rsidP="00D02B3F">
      <w:pPr>
        <w:jc w:val="center"/>
        <w:rPr>
          <w:rFonts w:ascii="Tahoma" w:hAnsi="Tahoma" w:cs="Tahoma"/>
          <w:b/>
          <w:sz w:val="20"/>
          <w:szCs w:val="20"/>
        </w:rPr>
      </w:pPr>
      <w:r w:rsidRPr="00EB01E8">
        <w:rPr>
          <w:rFonts w:ascii="Tahoma" w:hAnsi="Tahoma" w:cs="Tahoma"/>
          <w:b/>
          <w:sz w:val="20"/>
          <w:szCs w:val="20"/>
        </w:rPr>
        <w:t>DICHIARA</w:t>
      </w:r>
    </w:p>
    <w:p w14:paraId="4563DDB8" w14:textId="77777777" w:rsidR="00D02B3F" w:rsidRPr="00CA73E8" w:rsidRDefault="00D02B3F" w:rsidP="00D02B3F">
      <w:pPr>
        <w:rPr>
          <w:rFonts w:ascii="Tahoma" w:hAnsi="Tahoma" w:cs="Tahoma"/>
          <w:b/>
          <w:sz w:val="16"/>
          <w:szCs w:val="16"/>
        </w:rPr>
      </w:pPr>
    </w:p>
    <w:p w14:paraId="233DB503" w14:textId="77777777" w:rsidR="00D02B3F" w:rsidRPr="00EB01E8" w:rsidRDefault="00D02B3F" w:rsidP="00D02B3F">
      <w:pPr>
        <w:rPr>
          <w:rFonts w:ascii="Tahoma" w:hAnsi="Tahoma" w:cs="Tahoma"/>
          <w:b/>
          <w:sz w:val="20"/>
          <w:szCs w:val="20"/>
        </w:rPr>
      </w:pPr>
      <w:r w:rsidRPr="00EB01E8">
        <w:rPr>
          <w:rFonts w:ascii="Tahoma" w:hAnsi="Tahoma" w:cs="Tahoma"/>
          <w:b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01E8">
        <w:rPr>
          <w:rFonts w:ascii="Tahoma" w:hAnsi="Tahoma" w:cs="Tahoma"/>
          <w:b/>
          <w:sz w:val="20"/>
          <w:szCs w:val="20"/>
        </w:rPr>
        <w:instrText xml:space="preserve"> FORMCHECKBOX </w:instrText>
      </w:r>
      <w:r w:rsidRPr="00EB01E8">
        <w:rPr>
          <w:rFonts w:ascii="Tahoma" w:hAnsi="Tahoma" w:cs="Tahoma"/>
          <w:b/>
          <w:sz w:val="20"/>
          <w:szCs w:val="20"/>
        </w:rPr>
      </w:r>
      <w:r w:rsidRPr="00EB01E8">
        <w:rPr>
          <w:rFonts w:ascii="Tahoma" w:hAnsi="Tahoma" w:cs="Tahoma"/>
          <w:b/>
          <w:sz w:val="20"/>
          <w:szCs w:val="20"/>
        </w:rPr>
        <w:fldChar w:fldCharType="end"/>
      </w:r>
      <w:r w:rsidRPr="00EB01E8">
        <w:rPr>
          <w:rFonts w:ascii="Tahoma" w:hAnsi="Tahoma" w:cs="Tahoma"/>
          <w:b/>
          <w:sz w:val="20"/>
          <w:szCs w:val="20"/>
        </w:rPr>
        <w:t xml:space="preserve"> Che non sussistono collegamenti con altri soggetti</w:t>
      </w:r>
      <w:r w:rsidR="00431B51">
        <w:rPr>
          <w:rFonts w:ascii="Tahoma" w:hAnsi="Tahoma" w:cs="Tahoma"/>
          <w:b/>
          <w:sz w:val="20"/>
          <w:szCs w:val="20"/>
        </w:rPr>
        <w:t xml:space="preserve"> </w:t>
      </w:r>
      <w:r w:rsidR="00431B51" w:rsidRPr="00431B51">
        <w:rPr>
          <w:rFonts w:ascii="Tahoma" w:hAnsi="Tahoma" w:cs="Tahoma"/>
          <w:b/>
          <w:sz w:val="12"/>
          <w:szCs w:val="20"/>
        </w:rPr>
        <w:t>(1)</w:t>
      </w:r>
    </w:p>
    <w:p w14:paraId="1155ED6A" w14:textId="77777777" w:rsidR="00D02B3F" w:rsidRPr="00CA73E8" w:rsidRDefault="00D61673" w:rsidP="00D61673">
      <w:pPr>
        <w:tabs>
          <w:tab w:val="left" w:pos="3777"/>
        </w:tabs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ab/>
      </w:r>
    </w:p>
    <w:p w14:paraId="2881AD43" w14:textId="77777777" w:rsidR="00D02B3F" w:rsidRPr="00CA73E8" w:rsidRDefault="00D02B3F" w:rsidP="00D02B3F">
      <w:pPr>
        <w:rPr>
          <w:rFonts w:ascii="Tahoma" w:hAnsi="Tahoma" w:cs="Tahoma"/>
          <w:b/>
          <w:sz w:val="16"/>
          <w:szCs w:val="16"/>
        </w:rPr>
      </w:pPr>
    </w:p>
    <w:p w14:paraId="11E0AE32" w14:textId="77777777" w:rsidR="00D02B3F" w:rsidRPr="00EB01E8" w:rsidRDefault="00D02B3F" w:rsidP="00D02B3F">
      <w:pPr>
        <w:rPr>
          <w:rFonts w:ascii="Tahoma" w:hAnsi="Tahoma" w:cs="Tahoma"/>
          <w:b/>
          <w:sz w:val="20"/>
          <w:szCs w:val="20"/>
        </w:rPr>
      </w:pPr>
      <w:r w:rsidRPr="00EB01E8">
        <w:rPr>
          <w:rFonts w:ascii="Tahoma" w:hAnsi="Tahoma" w:cs="Tahoma"/>
          <w:b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01E8">
        <w:rPr>
          <w:rFonts w:ascii="Tahoma" w:hAnsi="Tahoma" w:cs="Tahoma"/>
          <w:b/>
          <w:sz w:val="20"/>
          <w:szCs w:val="20"/>
        </w:rPr>
        <w:instrText xml:space="preserve"> FORMCHECKBOX </w:instrText>
      </w:r>
      <w:r w:rsidRPr="00EB01E8">
        <w:rPr>
          <w:rFonts w:ascii="Tahoma" w:hAnsi="Tahoma" w:cs="Tahoma"/>
          <w:b/>
          <w:sz w:val="20"/>
          <w:szCs w:val="20"/>
        </w:rPr>
      </w:r>
      <w:r w:rsidRPr="00EB01E8">
        <w:rPr>
          <w:rFonts w:ascii="Tahoma" w:hAnsi="Tahoma" w:cs="Tahoma"/>
          <w:b/>
          <w:sz w:val="20"/>
          <w:szCs w:val="20"/>
        </w:rPr>
        <w:fldChar w:fldCharType="end"/>
      </w:r>
      <w:r w:rsidRPr="00EB01E8">
        <w:rPr>
          <w:rFonts w:ascii="Tahoma" w:hAnsi="Tahoma" w:cs="Tahoma"/>
          <w:b/>
          <w:sz w:val="20"/>
          <w:szCs w:val="20"/>
        </w:rPr>
        <w:t xml:space="preserve"> Che l’operatore/impresa/società</w:t>
      </w:r>
      <w:r w:rsidR="00431B51">
        <w:rPr>
          <w:rFonts w:ascii="Tahoma" w:hAnsi="Tahoma" w:cs="Tahoma"/>
          <w:b/>
          <w:sz w:val="20"/>
          <w:szCs w:val="20"/>
        </w:rPr>
        <w:t xml:space="preserve"> </w:t>
      </w:r>
      <w:r w:rsidR="00431B51" w:rsidRPr="00431B51">
        <w:rPr>
          <w:rFonts w:ascii="Tahoma" w:hAnsi="Tahoma" w:cs="Tahoma"/>
          <w:b/>
          <w:sz w:val="12"/>
          <w:szCs w:val="20"/>
        </w:rPr>
        <w:t>(1)</w:t>
      </w:r>
    </w:p>
    <w:p w14:paraId="7387793F" w14:textId="77777777" w:rsidR="00D02B3F" w:rsidRPr="00E83166" w:rsidRDefault="00D02B3F" w:rsidP="00D02B3F">
      <w:pPr>
        <w:rPr>
          <w:rFonts w:ascii="Tahoma" w:hAnsi="Tahoma" w:cs="Tahoma"/>
          <w:sz w:val="20"/>
          <w:szCs w:val="20"/>
        </w:rPr>
      </w:pPr>
    </w:p>
    <w:tbl>
      <w:tblPr>
        <w:tblW w:w="101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41"/>
        <w:gridCol w:w="5191"/>
        <w:gridCol w:w="2528"/>
        <w:gridCol w:w="104"/>
      </w:tblGrid>
      <w:tr w:rsidR="00D02B3F" w:rsidRPr="0045686C" w14:paraId="0406E154" w14:textId="77777777" w:rsidTr="0090757A">
        <w:trPr>
          <w:trHeight w:val="133"/>
        </w:trPr>
        <w:tc>
          <w:tcPr>
            <w:tcW w:w="74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351DC" w14:textId="77777777" w:rsidR="00D02B3F" w:rsidRPr="0045686C" w:rsidRDefault="00D02B3F" w:rsidP="00887E6D">
            <w:pPr>
              <w:rPr>
                <w:rFonts w:ascii="Tahoma" w:hAnsi="Tahoma" w:cs="Tahoma"/>
              </w:rPr>
            </w:pPr>
            <w:r w:rsidRPr="0045686C">
              <w:rPr>
                <w:rFonts w:ascii="Tahoma" w:hAnsi="Tahoma" w:cs="Tahoma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</w:rPr>
              <w:instrText xml:space="preserve"> FORMTEXT </w:instrText>
            </w:r>
            <w:r w:rsidRPr="0045686C">
              <w:rPr>
                <w:rFonts w:ascii="Tahoma" w:hAnsi="Tahoma" w:cs="Tahoma"/>
              </w:rPr>
            </w:r>
            <w:r w:rsidRPr="0045686C">
              <w:rPr>
                <w:rFonts w:ascii="Tahoma" w:hAnsi="Tahoma" w:cs="Tahoma"/>
              </w:rPr>
              <w:fldChar w:fldCharType="separate"/>
            </w:r>
            <w:r w:rsidRPr="0045686C">
              <w:rPr>
                <w:rFonts w:ascii="Tahoma" w:hAnsi="Tahoma" w:cs="Tahoma"/>
                <w:noProof/>
              </w:rPr>
              <w:t> </w:t>
            </w:r>
            <w:r w:rsidRPr="0045686C">
              <w:rPr>
                <w:rFonts w:ascii="Tahoma" w:hAnsi="Tahoma" w:cs="Tahoma"/>
                <w:noProof/>
              </w:rPr>
              <w:t> </w:t>
            </w:r>
            <w:r w:rsidRPr="0045686C">
              <w:rPr>
                <w:rFonts w:ascii="Tahoma" w:hAnsi="Tahoma" w:cs="Tahoma"/>
                <w:noProof/>
              </w:rPr>
              <w:t> </w:t>
            </w:r>
            <w:r w:rsidRPr="0045686C">
              <w:rPr>
                <w:rFonts w:ascii="Tahoma" w:hAnsi="Tahoma" w:cs="Tahoma"/>
                <w:noProof/>
              </w:rPr>
              <w:t> </w:t>
            </w:r>
            <w:r w:rsidRPr="0045686C">
              <w:rPr>
                <w:rFonts w:ascii="Tahoma" w:hAnsi="Tahoma" w:cs="Tahoma"/>
                <w:noProof/>
              </w:rPr>
              <w:t> </w:t>
            </w:r>
            <w:r w:rsidRPr="0045686C"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26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83505" w14:textId="77777777" w:rsidR="00D02B3F" w:rsidRPr="0045686C" w:rsidRDefault="00D02B3F" w:rsidP="00887E6D">
            <w:pPr>
              <w:rPr>
                <w:rFonts w:ascii="Tahoma" w:hAnsi="Tahoma" w:cs="Tahoma"/>
              </w:rPr>
            </w:pPr>
            <w:r w:rsidRPr="0045686C">
              <w:rPr>
                <w:rFonts w:ascii="Tahoma" w:hAnsi="Tahoma" w:cs="Tahoma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5686C">
              <w:rPr>
                <w:rFonts w:ascii="Tahoma" w:hAnsi="Tahoma" w:cs="Tahoma"/>
              </w:rPr>
              <w:instrText xml:space="preserve"> FORMTEXT </w:instrText>
            </w:r>
            <w:r w:rsidRPr="0045686C">
              <w:rPr>
                <w:rFonts w:ascii="Tahoma" w:hAnsi="Tahoma" w:cs="Tahoma"/>
              </w:rPr>
            </w:r>
            <w:r w:rsidRPr="0045686C">
              <w:rPr>
                <w:rFonts w:ascii="Tahoma" w:hAnsi="Tahoma" w:cs="Tahoma"/>
              </w:rPr>
              <w:fldChar w:fldCharType="separate"/>
            </w:r>
            <w:r w:rsidRPr="0045686C">
              <w:rPr>
                <w:rFonts w:ascii="Tahoma" w:hAnsi="Tahoma" w:cs="Tahoma"/>
              </w:rPr>
              <w:t> </w:t>
            </w:r>
            <w:r w:rsidRPr="0045686C">
              <w:rPr>
                <w:rFonts w:ascii="Tahoma" w:hAnsi="Tahoma" w:cs="Tahoma"/>
              </w:rPr>
              <w:t> </w:t>
            </w:r>
            <w:r w:rsidRPr="0045686C">
              <w:rPr>
                <w:rFonts w:ascii="Tahoma" w:hAnsi="Tahoma" w:cs="Tahoma"/>
              </w:rPr>
              <w:t> </w:t>
            </w:r>
            <w:r w:rsidRPr="0045686C">
              <w:rPr>
                <w:rFonts w:ascii="Tahoma" w:hAnsi="Tahoma" w:cs="Tahoma"/>
              </w:rPr>
              <w:t> </w:t>
            </w:r>
            <w:r w:rsidRPr="0045686C">
              <w:rPr>
                <w:rFonts w:ascii="Tahoma" w:hAnsi="Tahoma" w:cs="Tahoma"/>
              </w:rPr>
              <w:t> </w:t>
            </w:r>
            <w:r w:rsidRPr="0045686C">
              <w:rPr>
                <w:rFonts w:ascii="Tahoma" w:hAnsi="Tahoma" w:cs="Tahoma"/>
              </w:rPr>
              <w:fldChar w:fldCharType="end"/>
            </w:r>
          </w:p>
        </w:tc>
      </w:tr>
      <w:tr w:rsidR="00D02B3F" w:rsidRPr="0045686C" w14:paraId="0322A2EE" w14:textId="77777777" w:rsidTr="0090757A">
        <w:trPr>
          <w:trHeight w:val="275"/>
        </w:trPr>
        <w:tc>
          <w:tcPr>
            <w:tcW w:w="7485" w:type="dxa"/>
            <w:gridSpan w:val="3"/>
            <w:tcBorders>
              <w:left w:val="nil"/>
              <w:bottom w:val="nil"/>
              <w:right w:val="nil"/>
            </w:tcBorders>
          </w:tcPr>
          <w:p w14:paraId="16FF0532" w14:textId="77777777" w:rsidR="00D02B3F" w:rsidRPr="0045686C" w:rsidRDefault="00D02B3F" w:rsidP="00887E6D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Ragione sociale/denominazione</w:t>
            </w:r>
          </w:p>
        </w:tc>
        <w:tc>
          <w:tcPr>
            <w:tcW w:w="2627" w:type="dxa"/>
            <w:gridSpan w:val="2"/>
            <w:tcBorders>
              <w:left w:val="nil"/>
              <w:bottom w:val="nil"/>
              <w:right w:val="nil"/>
            </w:tcBorders>
          </w:tcPr>
          <w:p w14:paraId="5077130C" w14:textId="77777777" w:rsidR="00D02B3F" w:rsidRPr="0045686C" w:rsidRDefault="00D02B3F" w:rsidP="00887E6D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 xml:space="preserve"> Codice fiscale</w:t>
            </w:r>
          </w:p>
        </w:tc>
      </w:tr>
      <w:tr w:rsidR="0090757A" w:rsidRPr="00C8078B" w14:paraId="23DF8BA4" w14:textId="77777777" w:rsidTr="009075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4" w:type="dxa"/>
          <w:trHeight w:val="275"/>
        </w:trPr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14:paraId="62D149B1" w14:textId="77777777" w:rsidR="0090757A" w:rsidRPr="00C8078B" w:rsidRDefault="0090757A" w:rsidP="00275CB3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rFonts w:ascii="Tahoma" w:hAnsi="Tahoma" w:cs="Tahoma"/>
                <w:sz w:val="16"/>
                <w:szCs w:val="20"/>
              </w:rPr>
              <w:t>Numero ROC</w:t>
            </w:r>
            <w:r>
              <w:rPr>
                <w:rFonts w:ascii="Tahoma" w:hAnsi="Tahoma" w:cs="Tahoma"/>
                <w:sz w:val="16"/>
                <w:szCs w:val="20"/>
              </w:rPr>
              <w:t>:</w:t>
            </w:r>
            <w:r w:rsidRPr="00C8078B">
              <w:rPr>
                <w:rFonts w:ascii="Tahoma" w:hAnsi="Tahoma" w:cs="Tahoma"/>
                <w:sz w:val="16"/>
                <w:szCs w:val="20"/>
              </w:rPr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0537" w14:textId="77777777" w:rsidR="0090757A" w:rsidRPr="00C8078B" w:rsidRDefault="0090757A" w:rsidP="00275CB3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78B">
              <w:rPr>
                <w:sz w:val="16"/>
                <w:szCs w:val="20"/>
              </w:rPr>
              <w:instrText xml:space="preserve"> FORMTEXT </w:instrText>
            </w:r>
            <w:r w:rsidRPr="00C8078B">
              <w:rPr>
                <w:sz w:val="16"/>
                <w:szCs w:val="20"/>
              </w:rPr>
            </w:r>
            <w:r w:rsidRPr="00C8078B">
              <w:rPr>
                <w:sz w:val="16"/>
                <w:szCs w:val="20"/>
              </w:rPr>
              <w:fldChar w:fldCharType="separate"/>
            </w:r>
            <w:r w:rsidRPr="00C8078B">
              <w:rPr>
                <w:rFonts w:ascii="Tahoma" w:hAnsi="Tahoma" w:cs="Tahoma"/>
                <w:sz w:val="16"/>
                <w:szCs w:val="20"/>
              </w:rPr>
              <w:t>     </w:t>
            </w:r>
            <w:r w:rsidRPr="00C8078B">
              <w:rPr>
                <w:sz w:val="16"/>
                <w:szCs w:val="20"/>
              </w:rPr>
              <w:fldChar w:fldCharType="end"/>
            </w:r>
          </w:p>
        </w:tc>
        <w:tc>
          <w:tcPr>
            <w:tcW w:w="771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A5C766" w14:textId="77777777" w:rsidR="0090757A" w:rsidRPr="00C8078B" w:rsidRDefault="0090757A" w:rsidP="00275CB3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</w:p>
        </w:tc>
      </w:tr>
    </w:tbl>
    <w:p w14:paraId="51FCE885" w14:textId="77777777" w:rsidR="00564715" w:rsidRPr="00E83166" w:rsidRDefault="00564715">
      <w:pPr>
        <w:rPr>
          <w:rFonts w:ascii="Tahoma" w:hAnsi="Tahoma" w:cs="Tahoma"/>
          <w:sz w:val="20"/>
          <w:szCs w:val="20"/>
        </w:rPr>
      </w:pPr>
    </w:p>
    <w:p w14:paraId="6E711D44" w14:textId="77777777" w:rsidR="00EE6C1A" w:rsidRPr="00647D42" w:rsidRDefault="00D02B3F" w:rsidP="00EE6C1A">
      <w:pPr>
        <w:rPr>
          <w:rFonts w:ascii="Tahoma" w:hAnsi="Tahoma" w:cs="Tahoma"/>
          <w:b/>
          <w:sz w:val="20"/>
          <w:szCs w:val="20"/>
        </w:rPr>
      </w:pPr>
      <w:r w:rsidRPr="00647D42">
        <w:rPr>
          <w:rFonts w:ascii="Tahoma" w:hAnsi="Tahoma" w:cs="Tahoma"/>
          <w:b/>
          <w:sz w:val="20"/>
          <w:szCs w:val="20"/>
        </w:rPr>
        <w:t>è</w:t>
      </w:r>
      <w:r w:rsidR="0016111F" w:rsidRPr="00647D42">
        <w:rPr>
          <w:rFonts w:ascii="Tahoma" w:hAnsi="Tahoma" w:cs="Tahoma"/>
          <w:b/>
          <w:sz w:val="20"/>
          <w:szCs w:val="20"/>
        </w:rPr>
        <w:t xml:space="preserve"> collegato con:</w:t>
      </w:r>
    </w:p>
    <w:p w14:paraId="047CA993" w14:textId="77777777" w:rsidR="0016111F" w:rsidRPr="00CA73E8" w:rsidRDefault="0016111F" w:rsidP="00EE6C1A">
      <w:pPr>
        <w:rPr>
          <w:rFonts w:ascii="Tahoma" w:hAnsi="Tahoma" w:cs="Tahoma"/>
          <w:sz w:val="16"/>
          <w:szCs w:val="16"/>
        </w:rPr>
      </w:pP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634"/>
        <w:gridCol w:w="193"/>
        <w:gridCol w:w="1456"/>
        <w:gridCol w:w="117"/>
        <w:gridCol w:w="600"/>
        <w:gridCol w:w="1456"/>
        <w:gridCol w:w="1456"/>
        <w:gridCol w:w="519"/>
        <w:gridCol w:w="814"/>
      </w:tblGrid>
      <w:tr w:rsidR="0016111F" w:rsidRPr="0045686C" w14:paraId="484956DE" w14:textId="77777777" w:rsidTr="00431B51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D822739" w14:textId="77777777" w:rsidR="0016111F" w:rsidRPr="0045686C" w:rsidRDefault="0016111F" w:rsidP="00C76665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Ragione sociale/denominazione</w:t>
            </w: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14:paraId="45277FBC" w14:textId="77777777" w:rsidR="0016111F" w:rsidRPr="0045686C" w:rsidRDefault="0016111F" w:rsidP="00C76665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E0E0E0"/>
          </w:tcPr>
          <w:p w14:paraId="175C3AD2" w14:textId="77777777" w:rsidR="0016111F" w:rsidRPr="0045686C" w:rsidRDefault="00D02B3F" w:rsidP="00C76665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Circostanza da cui deriva il collegamento</w:t>
            </w:r>
            <w:r w:rsidR="00431B5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31B51"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="00431B51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</w:tr>
      <w:tr w:rsidR="0016111F" w:rsidRPr="0045686C" w14:paraId="1424C422" w14:textId="77777777" w:rsidTr="00431B51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64E8D" w14:textId="77777777" w:rsidR="0016111F" w:rsidRPr="0045686C" w:rsidRDefault="0016111F" w:rsidP="00C76665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61505123" w14:textId="77777777" w:rsidR="00CA73E8" w:rsidRPr="0045686C" w:rsidRDefault="00CA73E8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45845A" w14:textId="77777777" w:rsidR="0016111F" w:rsidRPr="0045686C" w:rsidRDefault="0016111F" w:rsidP="00C76665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F36C54" w14:textId="77777777" w:rsidR="0016111F" w:rsidRPr="0045686C" w:rsidRDefault="0016111F" w:rsidP="00C76665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0F8FA11E" w14:textId="77777777" w:rsidR="00D02B3F" w:rsidRPr="0045686C" w:rsidRDefault="00D02B3F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01E8" w:rsidRPr="0045686C" w14:paraId="1CE02549" w14:textId="77777777" w:rsidTr="00431B51">
        <w:trPr>
          <w:trHeight w:val="133"/>
        </w:trPr>
        <w:tc>
          <w:tcPr>
            <w:tcW w:w="37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8503B9" w14:textId="77777777" w:rsidR="00EB01E8" w:rsidRPr="0045686C" w:rsidRDefault="00EB01E8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CB2F6" w14:textId="77777777" w:rsidR="00EB01E8" w:rsidRPr="0045686C" w:rsidRDefault="00EB01E8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4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9A70A5" w14:textId="77777777" w:rsidR="00EB01E8" w:rsidRPr="0045686C" w:rsidRDefault="00EB01E8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01E8" w:rsidRPr="00EB01E8" w14:paraId="05DAE3C0" w14:textId="77777777" w:rsidTr="00431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4" w:type="dxa"/>
          <w:trHeight w:val="133"/>
        </w:trPr>
        <w:tc>
          <w:tcPr>
            <w:tcW w:w="3108" w:type="dxa"/>
          </w:tcPr>
          <w:p w14:paraId="5E0335F7" w14:textId="77777777" w:rsidR="00EB01E8" w:rsidRPr="00EB01E8" w:rsidRDefault="00EB01E8" w:rsidP="00AA32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riferimento:</w:t>
            </w:r>
          </w:p>
        </w:tc>
        <w:tc>
          <w:tcPr>
            <w:tcW w:w="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A1EE8" w14:textId="77777777" w:rsidR="00EB01E8" w:rsidRPr="00EB01E8" w:rsidRDefault="00EB01E8" w:rsidP="00EB01E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  <w:r w:rsidR="00431B5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31B51">
              <w:rPr>
                <w:rFonts w:ascii="Tahoma" w:hAnsi="Tahoma" w:cs="Tahoma"/>
                <w:b/>
                <w:sz w:val="12"/>
                <w:szCs w:val="20"/>
              </w:rPr>
              <w:t>(3</w:t>
            </w:r>
            <w:r w:rsidR="00431B51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818" w14:textId="77777777" w:rsidR="00EB01E8" w:rsidRPr="00EB01E8" w:rsidRDefault="00EB01E8" w:rsidP="00AA32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31C415" w14:textId="77777777" w:rsidR="00EB01E8" w:rsidRPr="00EB01E8" w:rsidRDefault="00D34999" w:rsidP="00EB01E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 w:rsidR="00EB01E8" w:rsidRPr="00EB01E8"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="00431B5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31B51"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="00431B51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86C" w14:textId="77777777" w:rsidR="00EB01E8" w:rsidRPr="00EB01E8" w:rsidRDefault="00EB01E8" w:rsidP="00AA32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6" w:type="dxa"/>
            <w:tcBorders>
              <w:left w:val="single" w:sz="4" w:space="0" w:color="auto"/>
            </w:tcBorders>
          </w:tcPr>
          <w:p w14:paraId="5581A2F4" w14:textId="77777777" w:rsidR="00EB01E8" w:rsidRPr="00EB01E8" w:rsidRDefault="00EB01E8" w:rsidP="00EB01E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  <w:r w:rsidR="00431B5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31B51"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="00431B51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519" w:type="dxa"/>
          </w:tcPr>
          <w:p w14:paraId="69553B90" w14:textId="77777777" w:rsidR="00EB01E8" w:rsidRPr="00EB01E8" w:rsidRDefault="00EB01E8" w:rsidP="00AA32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EB01E8" w:rsidRPr="0045686C" w14:paraId="2F3F61E0" w14:textId="77777777" w:rsidTr="00431B51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E776" w14:textId="77777777" w:rsidR="00EB01E8" w:rsidRPr="0045686C" w:rsidRDefault="00EB01E8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01E8" w:rsidRPr="0045686C" w14:paraId="1EA79503" w14:textId="77777777" w:rsidTr="00431B51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9735" w14:textId="77777777" w:rsidR="00EB01E8" w:rsidRPr="0045686C" w:rsidRDefault="00EB01E8" w:rsidP="00C7666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42C6C029" w14:textId="77777777" w:rsidTr="00275CB3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E0C55E1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Ragione sociale/denominazione</w:t>
            </w: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14:paraId="5A475EA5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E0E0E0"/>
          </w:tcPr>
          <w:p w14:paraId="7F06CBD6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Circostanza da cui deriva il collegamento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</w:tr>
      <w:tr w:rsidR="0090757A" w:rsidRPr="0045686C" w14:paraId="36FA3030" w14:textId="77777777" w:rsidTr="00275CB3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6C2A1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2D257D3F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429CCD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861FD1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547F695E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5D229F31" w14:textId="77777777" w:rsidTr="00275CB3">
        <w:trPr>
          <w:trHeight w:val="133"/>
        </w:trPr>
        <w:tc>
          <w:tcPr>
            <w:tcW w:w="37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770A3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8F6D5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4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320626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EB01E8" w14:paraId="2FA7E8DC" w14:textId="77777777" w:rsidTr="00275C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4" w:type="dxa"/>
          <w:trHeight w:val="133"/>
        </w:trPr>
        <w:tc>
          <w:tcPr>
            <w:tcW w:w="3108" w:type="dxa"/>
          </w:tcPr>
          <w:p w14:paraId="14420E45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riferimento:</w:t>
            </w:r>
          </w:p>
        </w:tc>
        <w:tc>
          <w:tcPr>
            <w:tcW w:w="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2A1D05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(3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2C3E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B64825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BCEF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6" w:type="dxa"/>
            <w:tcBorders>
              <w:left w:val="single" w:sz="4" w:space="0" w:color="auto"/>
            </w:tcBorders>
          </w:tcPr>
          <w:p w14:paraId="322F02A7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519" w:type="dxa"/>
          </w:tcPr>
          <w:p w14:paraId="508594BD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90757A" w:rsidRPr="0045686C" w14:paraId="3CB0B087" w14:textId="77777777" w:rsidTr="00275CB3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CFD5D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461D578F" w14:textId="77777777" w:rsidTr="00275CB3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F96B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0114556C" w14:textId="77777777" w:rsidTr="00275CB3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EB4F30C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Ragione sociale/denominazione</w:t>
            </w: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14:paraId="2EDCF4FE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E0E0E0"/>
          </w:tcPr>
          <w:p w14:paraId="6DAF81D2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Circostanza da cui deriva il collegamento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</w:tr>
      <w:tr w:rsidR="0090757A" w:rsidRPr="0045686C" w14:paraId="09F37FB0" w14:textId="77777777" w:rsidTr="00275CB3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DB4BA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02AB08A9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7E622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C4A3C2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42CB3D17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4373E22D" w14:textId="77777777" w:rsidTr="00275CB3">
        <w:trPr>
          <w:trHeight w:val="133"/>
        </w:trPr>
        <w:tc>
          <w:tcPr>
            <w:tcW w:w="37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763EBB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5163D4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4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6F71F6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EB01E8" w14:paraId="0BAA752F" w14:textId="77777777" w:rsidTr="00275C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4" w:type="dxa"/>
          <w:trHeight w:val="133"/>
        </w:trPr>
        <w:tc>
          <w:tcPr>
            <w:tcW w:w="3108" w:type="dxa"/>
          </w:tcPr>
          <w:p w14:paraId="4FB8C345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riferimento:</w:t>
            </w:r>
          </w:p>
        </w:tc>
        <w:tc>
          <w:tcPr>
            <w:tcW w:w="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80F9F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(3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33A1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5A4D8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7E3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6" w:type="dxa"/>
            <w:tcBorders>
              <w:left w:val="single" w:sz="4" w:space="0" w:color="auto"/>
            </w:tcBorders>
          </w:tcPr>
          <w:p w14:paraId="042E2C01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519" w:type="dxa"/>
          </w:tcPr>
          <w:p w14:paraId="7A5AE259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90757A" w:rsidRPr="0045686C" w14:paraId="2C039289" w14:textId="77777777" w:rsidTr="00275CB3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E4180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05A1C6A1" w14:textId="77777777" w:rsidTr="00275CB3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94CBE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7B5F76F8" w14:textId="77777777" w:rsidTr="00275CB3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A4DCB68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Ragione sociale/denominazione</w:t>
            </w: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14:paraId="0581221C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E0E0E0"/>
          </w:tcPr>
          <w:p w14:paraId="46065108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>Circostanza da cui deriva il collegamento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(2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</w:tr>
      <w:tr w:rsidR="0090757A" w:rsidRPr="0045686C" w14:paraId="7BED2D8C" w14:textId="77777777" w:rsidTr="00275CB3">
        <w:trPr>
          <w:trHeight w:val="133"/>
        </w:trPr>
        <w:tc>
          <w:tcPr>
            <w:tcW w:w="37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40AD9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5100D8F5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901CB3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8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A9D5DF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45686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5686C">
              <w:rPr>
                <w:rFonts w:ascii="Tahoma" w:hAnsi="Tahoma" w:cs="Tahoma"/>
                <w:sz w:val="16"/>
                <w:szCs w:val="16"/>
              </w:rPr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5686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  <w:p w14:paraId="7D7E937D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494849D7" w14:textId="77777777" w:rsidTr="00275CB3">
        <w:trPr>
          <w:trHeight w:val="133"/>
        </w:trPr>
        <w:tc>
          <w:tcPr>
            <w:tcW w:w="37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F95FE6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E0E71F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4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0F9808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EB01E8" w14:paraId="46F975B4" w14:textId="77777777" w:rsidTr="00275C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4" w:type="dxa"/>
          <w:trHeight w:val="133"/>
        </w:trPr>
        <w:tc>
          <w:tcPr>
            <w:tcW w:w="3108" w:type="dxa"/>
          </w:tcPr>
          <w:p w14:paraId="75459C43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riferimento:</w:t>
            </w:r>
          </w:p>
        </w:tc>
        <w:tc>
          <w:tcPr>
            <w:tcW w:w="8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8AA68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(3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1932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195C98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D5C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56" w:type="dxa"/>
            <w:tcBorders>
              <w:left w:val="single" w:sz="4" w:space="0" w:color="auto"/>
            </w:tcBorders>
          </w:tcPr>
          <w:p w14:paraId="2BC7499B" w14:textId="77777777" w:rsidR="0090757A" w:rsidRPr="00EB01E8" w:rsidRDefault="0090757A" w:rsidP="00275CB3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2"/>
                <w:szCs w:val="20"/>
              </w:rPr>
              <w:t>(4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</w:p>
        </w:tc>
        <w:tc>
          <w:tcPr>
            <w:tcW w:w="519" w:type="dxa"/>
          </w:tcPr>
          <w:p w14:paraId="175F8837" w14:textId="77777777" w:rsidR="0090757A" w:rsidRPr="00EB01E8" w:rsidRDefault="0090757A" w:rsidP="00275CB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90757A" w:rsidRPr="0045686C" w14:paraId="13A41B85" w14:textId="77777777" w:rsidTr="00275CB3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55E6B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757A" w:rsidRPr="0045686C" w14:paraId="08E75413" w14:textId="77777777" w:rsidTr="00275CB3">
        <w:trPr>
          <w:trHeight w:val="133"/>
        </w:trPr>
        <w:tc>
          <w:tcPr>
            <w:tcW w:w="10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07F7B" w14:textId="77777777" w:rsidR="0090757A" w:rsidRPr="0045686C" w:rsidRDefault="0090757A" w:rsidP="00275C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D910DD5" w14:textId="77777777" w:rsidR="00716151" w:rsidRPr="00E83166" w:rsidRDefault="00716151">
      <w:pPr>
        <w:rPr>
          <w:rFonts w:ascii="Tahoma" w:hAnsi="Tahoma" w:cs="Tahoma"/>
          <w:sz w:val="20"/>
          <w:szCs w:val="20"/>
        </w:rPr>
      </w:pPr>
    </w:p>
    <w:p w14:paraId="30CC6F4F" w14:textId="77777777" w:rsidR="001C4F4D" w:rsidRPr="00E83166" w:rsidRDefault="001C4F4D" w:rsidP="001C4F4D">
      <w:pPr>
        <w:ind w:left="-180"/>
        <w:jc w:val="both"/>
        <w:rPr>
          <w:rFonts w:ascii="Tahoma" w:hAnsi="Tahoma" w:cs="Tahoma"/>
          <w:sz w:val="14"/>
          <w:szCs w:val="14"/>
        </w:rPr>
      </w:pPr>
      <w:r w:rsidRPr="00E83166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</w:t>
      </w:r>
      <w:r w:rsidR="00B125BC" w:rsidRPr="00E83166">
        <w:rPr>
          <w:rFonts w:ascii="Tahoma" w:hAnsi="Tahoma" w:cs="Tahoma"/>
          <w:sz w:val="14"/>
          <w:szCs w:val="14"/>
        </w:rPr>
        <w:t>t</w:t>
      </w:r>
      <w:r w:rsidRPr="00E83166">
        <w:rPr>
          <w:rFonts w:ascii="Tahoma" w:hAnsi="Tahoma" w:cs="Tahoma"/>
          <w:sz w:val="14"/>
          <w:szCs w:val="14"/>
        </w:rPr>
        <w:t>. 75 e 76 del D.P.R. n. 445/2000 e dall’ art. 1</w:t>
      </w:r>
      <w:r w:rsidR="00B125BC" w:rsidRPr="00E83166">
        <w:rPr>
          <w:rFonts w:ascii="Tahoma" w:hAnsi="Tahoma" w:cs="Tahoma"/>
          <w:sz w:val="14"/>
          <w:szCs w:val="14"/>
        </w:rPr>
        <w:t>,</w:t>
      </w:r>
      <w:r w:rsidRPr="00E83166">
        <w:rPr>
          <w:rFonts w:ascii="Tahoma" w:hAnsi="Tahoma" w:cs="Tahoma"/>
          <w:sz w:val="14"/>
          <w:szCs w:val="14"/>
        </w:rPr>
        <w:t xml:space="preserve"> comma 29</w:t>
      </w:r>
      <w:r w:rsidR="00B125BC" w:rsidRPr="00E83166">
        <w:rPr>
          <w:rFonts w:ascii="Tahoma" w:hAnsi="Tahoma" w:cs="Tahoma"/>
          <w:sz w:val="14"/>
          <w:szCs w:val="14"/>
        </w:rPr>
        <w:t>,</w:t>
      </w:r>
      <w:r w:rsidRPr="00E83166">
        <w:rPr>
          <w:rFonts w:ascii="Tahoma" w:hAnsi="Tahoma" w:cs="Tahoma"/>
          <w:sz w:val="14"/>
          <w:szCs w:val="14"/>
        </w:rPr>
        <w:t xml:space="preserve"> della </w:t>
      </w:r>
      <w:r w:rsidR="00B125BC" w:rsidRPr="00E83166">
        <w:rPr>
          <w:rFonts w:ascii="Tahoma" w:hAnsi="Tahoma" w:cs="Tahoma"/>
          <w:sz w:val="14"/>
          <w:szCs w:val="14"/>
        </w:rPr>
        <w:t xml:space="preserve">legge </w:t>
      </w:r>
      <w:r w:rsidRPr="00E83166">
        <w:rPr>
          <w:rFonts w:ascii="Tahoma" w:hAnsi="Tahoma" w:cs="Tahoma"/>
          <w:sz w:val="14"/>
          <w:szCs w:val="14"/>
        </w:rPr>
        <w:t>n. 249/97 dichiara che i dati suindicati sono veri e attuali.</w:t>
      </w:r>
    </w:p>
    <w:p w14:paraId="2DD6F5C1" w14:textId="77777777" w:rsidR="00687195" w:rsidRPr="00E83166" w:rsidRDefault="00687195" w:rsidP="00381342">
      <w:pPr>
        <w:jc w:val="both"/>
        <w:rPr>
          <w:rFonts w:ascii="Tahoma" w:hAnsi="Tahoma" w:cs="Tahoma"/>
          <w:sz w:val="16"/>
          <w:szCs w:val="16"/>
        </w:rPr>
      </w:pPr>
    </w:p>
    <w:p w14:paraId="2A9EAE9A" w14:textId="77777777" w:rsidR="00BD149B" w:rsidRPr="00E83166" w:rsidRDefault="00BD149B" w:rsidP="00381342">
      <w:pPr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2"/>
        <w:gridCol w:w="4246"/>
      </w:tblGrid>
      <w:tr w:rsidR="00687195" w:rsidRPr="0045686C" w14:paraId="71EFEC77" w14:textId="77777777" w:rsidTr="0045686C">
        <w:tc>
          <w:tcPr>
            <w:tcW w:w="5508" w:type="dxa"/>
          </w:tcPr>
          <w:p w14:paraId="249D1A58" w14:textId="77777777" w:rsidR="00687195" w:rsidRPr="0045686C" w:rsidRDefault="00687195" w:rsidP="0045686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bookmarkStart w:id="0" w:name="Testo23"/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instrText xml:space="preserve"> FORMTEXT </w:instrTex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separate"/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end"/>
            </w:r>
            <w:bookmarkEnd w:id="0"/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instrText xml:space="preserve"> FORMTEXT </w:instrTex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separate"/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end"/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instrText xml:space="preserve"> FORMTEXT </w:instrTex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separate"/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t> </w:t>
            </w:r>
            <w:r w:rsidR="00153F8F" w:rsidRPr="00153F8F">
              <w:rPr>
                <w:rFonts w:ascii="Tahoma" w:hAnsi="Tahoma" w:cs="Tahoma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4270" w:type="dxa"/>
          </w:tcPr>
          <w:p w14:paraId="3A0877FD" w14:textId="77777777" w:rsidR="00687195" w:rsidRPr="0045686C" w:rsidRDefault="00687195" w:rsidP="0045686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5686C">
              <w:rPr>
                <w:rFonts w:ascii="Tahoma" w:hAnsi="Tahoma" w:cs="Tahoma"/>
                <w:sz w:val="16"/>
                <w:szCs w:val="16"/>
              </w:rPr>
              <w:t xml:space="preserve">Firma </w:t>
            </w:r>
            <w:r w:rsidR="00E83166" w:rsidRPr="0045686C">
              <w:rPr>
                <w:rFonts w:ascii="Tahoma" w:hAnsi="Tahoma" w:cs="Tahoma"/>
                <w:sz w:val="16"/>
                <w:szCs w:val="16"/>
              </w:rPr>
              <w:t>_____________________________________</w:t>
            </w:r>
          </w:p>
        </w:tc>
      </w:tr>
    </w:tbl>
    <w:p w14:paraId="1C4F7CFB" w14:textId="77777777" w:rsidR="001F0A34" w:rsidRDefault="001F0A34" w:rsidP="00A54258">
      <w:pPr>
        <w:jc w:val="both"/>
        <w:rPr>
          <w:rFonts w:ascii="Tahoma" w:hAnsi="Tahoma" w:cs="Tahoma"/>
        </w:rPr>
      </w:pPr>
    </w:p>
    <w:p w14:paraId="307A6474" w14:textId="77777777" w:rsidR="001F0A34" w:rsidRDefault="001F0A34" w:rsidP="001F0A3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626C839D" w14:textId="77777777" w:rsidR="00A444FD" w:rsidRDefault="001F0A34" w:rsidP="001F0A3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1F0A34">
        <w:rPr>
          <w:rFonts w:ascii="Tahoma" w:hAnsi="Tahoma" w:cs="Tahoma"/>
          <w:b/>
          <w:sz w:val="20"/>
          <w:szCs w:val="20"/>
          <w:u w:val="single"/>
        </w:rPr>
        <w:t>Istruzioni per la compilazione del Modello 12/4/ROC</w:t>
      </w:r>
    </w:p>
    <w:p w14:paraId="78021731" w14:textId="77777777" w:rsidR="001F0A34" w:rsidRDefault="001F0A34" w:rsidP="001F0A3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340A7FE" w14:textId="77777777" w:rsidR="007D07BF" w:rsidRDefault="007D07BF" w:rsidP="001F0A3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279720B" w14:textId="77777777" w:rsidR="001F0A34" w:rsidRDefault="001F0A34" w:rsidP="001F0A3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Ai sensi dell’allegato B alla delibera dell’Autorità del 26 novembre 2008, n. 666/088/CONS (come modificato dalla delibera dell’Autorità del 18 maggio 2011, n. 283/11/CONS), </w:t>
      </w:r>
      <w:r w:rsidR="00B065C4">
        <w:rPr>
          <w:rFonts w:ascii="Tahoma" w:hAnsi="Tahoma" w:cs="Tahoma"/>
          <w:sz w:val="20"/>
          <w:szCs w:val="20"/>
        </w:rPr>
        <w:t>sono tenuti ad inviare i</w:t>
      </w:r>
      <w:r>
        <w:rPr>
          <w:rFonts w:ascii="Tahoma" w:hAnsi="Tahoma" w:cs="Tahoma"/>
          <w:sz w:val="20"/>
          <w:szCs w:val="20"/>
        </w:rPr>
        <w:t xml:space="preserve">l Modello 12/4/ROC </w:t>
      </w:r>
      <w:r w:rsidR="0090757A">
        <w:rPr>
          <w:rFonts w:ascii="Tahoma" w:hAnsi="Tahoma" w:cs="Tahoma"/>
          <w:sz w:val="20"/>
          <w:szCs w:val="20"/>
        </w:rPr>
        <w:t xml:space="preserve">gli editori </w:t>
      </w:r>
      <w:r w:rsidR="0090757A" w:rsidRPr="00642341">
        <w:rPr>
          <w:rFonts w:ascii="Tahoma" w:hAnsi="Tahoma" w:cs="Tahoma"/>
          <w:sz w:val="20"/>
          <w:szCs w:val="20"/>
        </w:rPr>
        <w:t>che abbiano richiesto i contributi ai sensi dell’articolo 3, commi 2, 2-bis, 2-ter e 2-quater della legge 7 agosto 1990, n. 250, nonché quelli di cui all’articolo 153, comma 4, della legge 23 dicembre 2000, n. 388</w:t>
      </w:r>
      <w:r w:rsidR="0090757A">
        <w:rPr>
          <w:rFonts w:ascii="Tahoma" w:hAnsi="Tahoma" w:cs="Tahoma"/>
          <w:sz w:val="20"/>
          <w:szCs w:val="20"/>
        </w:rPr>
        <w:t>.</w:t>
      </w:r>
    </w:p>
    <w:p w14:paraId="681907BB" w14:textId="77777777" w:rsidR="007D07BF" w:rsidRDefault="007D07BF" w:rsidP="007D07BF">
      <w:pPr>
        <w:jc w:val="both"/>
        <w:rPr>
          <w:rFonts w:ascii="Tahoma" w:hAnsi="Tahoma" w:cs="Tahoma"/>
          <w:sz w:val="20"/>
          <w:szCs w:val="20"/>
        </w:rPr>
      </w:pPr>
    </w:p>
    <w:p w14:paraId="234A8BD1" w14:textId="77777777" w:rsidR="007D07BF" w:rsidRDefault="006C091D" w:rsidP="007D07B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Gli editori </w:t>
      </w:r>
      <w:r w:rsidRPr="00642341">
        <w:rPr>
          <w:rFonts w:ascii="Tahoma" w:hAnsi="Tahoma" w:cs="Tahoma"/>
          <w:sz w:val="20"/>
          <w:szCs w:val="20"/>
        </w:rPr>
        <w:t>che abbiano richiesto i contributi ai sensi dell’articolo 3, commi 2, 2-bis, 2-ter e 2-quater della legge 7 agosto 1990, n. 250, nonché quelli di cui all’articolo 153, comma 4, della legge 23 dicembre 2000, n. 388</w:t>
      </w:r>
      <w:r>
        <w:rPr>
          <w:rFonts w:ascii="Tahoma" w:hAnsi="Tahoma" w:cs="Tahoma"/>
          <w:sz w:val="20"/>
          <w:szCs w:val="20"/>
        </w:rPr>
        <w:t xml:space="preserve">, trasmettono il Modello 12/4/ROC annualmente, nell’ambito della trasmissione della comunicazione annuale in via telematica, rappresentandovi </w:t>
      </w:r>
      <w:r w:rsidR="007D07BF" w:rsidRPr="007D07BF">
        <w:rPr>
          <w:rFonts w:ascii="Tahoma" w:hAnsi="Tahoma" w:cs="Tahoma"/>
          <w:sz w:val="20"/>
          <w:szCs w:val="20"/>
          <w:u w:val="single"/>
        </w:rPr>
        <w:t>tutte</w:t>
      </w:r>
      <w:r w:rsidR="007D07BF">
        <w:rPr>
          <w:rFonts w:ascii="Tahoma" w:hAnsi="Tahoma" w:cs="Tahoma"/>
          <w:sz w:val="20"/>
          <w:szCs w:val="20"/>
        </w:rPr>
        <w:t xml:space="preserve"> le situazioni di collegamento che si sono verificate e/o si sono protratte e/o sono cessate ne</w:t>
      </w:r>
      <w:r w:rsidR="0090757A">
        <w:rPr>
          <w:rFonts w:ascii="Tahoma" w:hAnsi="Tahoma" w:cs="Tahoma"/>
          <w:sz w:val="20"/>
          <w:szCs w:val="20"/>
        </w:rPr>
        <w:t>l</w:t>
      </w:r>
      <w:r w:rsidR="007D07BF">
        <w:rPr>
          <w:rFonts w:ascii="Tahoma" w:hAnsi="Tahoma" w:cs="Tahoma"/>
          <w:sz w:val="20"/>
          <w:szCs w:val="20"/>
        </w:rPr>
        <w:t xml:space="preserve"> corso dell’anno di riferimento.</w:t>
      </w:r>
    </w:p>
    <w:p w14:paraId="7DE2A691" w14:textId="77777777" w:rsidR="00B065C4" w:rsidRDefault="00B065C4" w:rsidP="007D07BF">
      <w:pPr>
        <w:jc w:val="both"/>
        <w:rPr>
          <w:rFonts w:ascii="Tahoma" w:hAnsi="Tahoma" w:cs="Tahoma"/>
          <w:sz w:val="20"/>
          <w:szCs w:val="20"/>
        </w:rPr>
      </w:pPr>
    </w:p>
    <w:p w14:paraId="7B1CFA1D" w14:textId="77777777" w:rsidR="00B065C4" w:rsidRDefault="00B065C4" w:rsidP="007D07B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Ove necessario, può essere compilato più di un Modello 12/4/ROC.</w:t>
      </w:r>
    </w:p>
    <w:p w14:paraId="21B42B0A" w14:textId="77777777" w:rsidR="007D07BF" w:rsidRDefault="007D07BF" w:rsidP="001F0A34">
      <w:pPr>
        <w:jc w:val="both"/>
        <w:rPr>
          <w:rFonts w:ascii="Tahoma" w:hAnsi="Tahoma" w:cs="Tahoma"/>
          <w:sz w:val="20"/>
          <w:szCs w:val="20"/>
        </w:rPr>
      </w:pPr>
    </w:p>
    <w:p w14:paraId="17E3E5E4" w14:textId="77777777" w:rsidR="00716151" w:rsidRDefault="00716151" w:rsidP="001F0A34">
      <w:pPr>
        <w:jc w:val="both"/>
        <w:rPr>
          <w:rFonts w:ascii="Tahoma" w:hAnsi="Tahoma" w:cs="Tahoma"/>
          <w:sz w:val="20"/>
          <w:szCs w:val="20"/>
        </w:rPr>
      </w:pPr>
    </w:p>
    <w:p w14:paraId="1CF72BB4" w14:textId="77777777" w:rsidR="00716151" w:rsidRDefault="00716151" w:rsidP="0071615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515463FE" w14:textId="77777777" w:rsidR="00716151" w:rsidRDefault="00716151" w:rsidP="001F0A34">
      <w:pPr>
        <w:jc w:val="both"/>
        <w:rPr>
          <w:rFonts w:ascii="Tahoma" w:hAnsi="Tahoma" w:cs="Tahoma"/>
          <w:sz w:val="20"/>
          <w:szCs w:val="20"/>
        </w:rPr>
      </w:pPr>
    </w:p>
    <w:p w14:paraId="2D8CEBAE" w14:textId="77777777" w:rsidR="00A32ED5" w:rsidRDefault="00A32ED5" w:rsidP="00A32ED5">
      <w:pPr>
        <w:numPr>
          <w:ilvl w:val="0"/>
          <w:numId w:val="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Spuntare </w:t>
      </w:r>
      <w:r w:rsidRPr="007D07BF">
        <w:rPr>
          <w:rFonts w:ascii="Tahoma" w:hAnsi="Tahoma" w:cs="Tahoma"/>
          <w:sz w:val="20"/>
          <w:szCs w:val="20"/>
          <w:u w:val="single"/>
        </w:rPr>
        <w:t>una</w:t>
      </w:r>
      <w:r>
        <w:rPr>
          <w:rFonts w:ascii="Tahoma" w:hAnsi="Tahoma" w:cs="Tahoma"/>
          <w:sz w:val="20"/>
          <w:szCs w:val="20"/>
        </w:rPr>
        <w:t xml:space="preserve"> delle due voci.</w:t>
      </w:r>
    </w:p>
    <w:p w14:paraId="123A34FA" w14:textId="77777777" w:rsidR="00A44C1A" w:rsidRDefault="00A44C1A" w:rsidP="00A32ED5">
      <w:pPr>
        <w:numPr>
          <w:ilvl w:val="0"/>
          <w:numId w:val="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 w:rsidRPr="00A44C1A">
        <w:rPr>
          <w:rFonts w:ascii="Tahoma" w:hAnsi="Tahoma" w:cs="Tahoma"/>
          <w:sz w:val="20"/>
          <w:szCs w:val="20"/>
        </w:rPr>
        <w:t>Indicare la circostanza da cui deriva il collegamento ai sensi dell’articolo 2359, comma 3, c.c..</w:t>
      </w:r>
    </w:p>
    <w:p w14:paraId="5E0F083A" w14:textId="77777777" w:rsidR="00A32ED5" w:rsidRDefault="007D07BF" w:rsidP="00A32ED5">
      <w:pPr>
        <w:numPr>
          <w:ilvl w:val="0"/>
          <w:numId w:val="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r w:rsidR="0090757A">
        <w:rPr>
          <w:rFonts w:ascii="Tahoma" w:hAnsi="Tahoma" w:cs="Tahoma"/>
          <w:sz w:val="20"/>
          <w:szCs w:val="20"/>
        </w:rPr>
        <w:t xml:space="preserve">i rapporti in essere, </w:t>
      </w:r>
      <w:r w:rsidR="0090757A" w:rsidRPr="00D74637">
        <w:rPr>
          <w:rFonts w:ascii="Tahoma" w:hAnsi="Tahoma" w:cs="Tahoma"/>
          <w:sz w:val="20"/>
          <w:szCs w:val="20"/>
          <w:u w:val="single"/>
        </w:rPr>
        <w:t>anche se originat</w:t>
      </w:r>
      <w:r w:rsidR="0090757A">
        <w:rPr>
          <w:rFonts w:ascii="Tahoma" w:hAnsi="Tahoma" w:cs="Tahoma"/>
          <w:sz w:val="20"/>
          <w:szCs w:val="20"/>
          <w:u w:val="single"/>
        </w:rPr>
        <w:t xml:space="preserve">i </w:t>
      </w:r>
      <w:r w:rsidR="0090757A" w:rsidRPr="00F03303">
        <w:rPr>
          <w:rFonts w:ascii="Tahoma" w:hAnsi="Tahoma" w:cs="Tahoma"/>
          <w:sz w:val="20"/>
          <w:szCs w:val="20"/>
          <w:u w:val="single"/>
        </w:rPr>
        <w:t>anterior</w:t>
      </w:r>
      <w:r w:rsidR="0090757A">
        <w:rPr>
          <w:rFonts w:ascii="Tahoma" w:hAnsi="Tahoma" w:cs="Tahoma"/>
          <w:sz w:val="20"/>
          <w:szCs w:val="20"/>
          <w:u w:val="single"/>
        </w:rPr>
        <w:t>ment</w:t>
      </w:r>
      <w:r w:rsidR="0090757A" w:rsidRPr="00F03303">
        <w:rPr>
          <w:rFonts w:ascii="Tahoma" w:hAnsi="Tahoma" w:cs="Tahoma"/>
          <w:sz w:val="20"/>
          <w:szCs w:val="20"/>
          <w:u w:val="single"/>
        </w:rPr>
        <w:t>e all’anno di riferimento</w:t>
      </w:r>
      <w:r w:rsidR="0090757A">
        <w:rPr>
          <w:rFonts w:ascii="Tahoma" w:hAnsi="Tahoma" w:cs="Tahoma"/>
          <w:sz w:val="20"/>
          <w:szCs w:val="20"/>
        </w:rPr>
        <w:t>.</w:t>
      </w:r>
    </w:p>
    <w:p w14:paraId="01BB75C3" w14:textId="77777777" w:rsidR="007D07BF" w:rsidRPr="001F0A34" w:rsidRDefault="00716151" w:rsidP="00A32ED5">
      <w:pPr>
        <w:numPr>
          <w:ilvl w:val="0"/>
          <w:numId w:val="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Spuntare </w:t>
      </w:r>
      <w:r w:rsidRPr="00716151">
        <w:rPr>
          <w:rFonts w:ascii="Tahoma" w:hAnsi="Tahoma" w:cs="Tahoma"/>
          <w:sz w:val="20"/>
          <w:szCs w:val="20"/>
          <w:u w:val="single"/>
        </w:rPr>
        <w:t>una</w:t>
      </w:r>
      <w:r>
        <w:rPr>
          <w:rFonts w:ascii="Tahoma" w:hAnsi="Tahoma" w:cs="Tahoma"/>
          <w:sz w:val="20"/>
          <w:szCs w:val="20"/>
        </w:rPr>
        <w:t xml:space="preserve"> delle due voci.</w:t>
      </w:r>
    </w:p>
    <w:sectPr w:rsidR="007D07BF" w:rsidRPr="001F0A34" w:rsidSect="00B56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360" w:right="1134" w:bottom="180" w:left="1134" w:header="3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55D97" w14:textId="77777777" w:rsidR="00023E93" w:rsidRDefault="00023E93">
      <w:r>
        <w:separator/>
      </w:r>
    </w:p>
  </w:endnote>
  <w:endnote w:type="continuationSeparator" w:id="0">
    <w:p w14:paraId="337C72E1" w14:textId="77777777" w:rsidR="00023E93" w:rsidRDefault="0002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64EE4" w14:textId="77777777" w:rsidR="007C269D" w:rsidRDefault="007C269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46EB" w14:textId="77777777" w:rsidR="007C269D" w:rsidRDefault="007C269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21F5" w14:textId="77777777" w:rsidR="007C269D" w:rsidRDefault="007C269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16168" w14:textId="77777777" w:rsidR="00023E93" w:rsidRDefault="00023E93">
      <w:r>
        <w:separator/>
      </w:r>
    </w:p>
  </w:footnote>
  <w:footnote w:type="continuationSeparator" w:id="0">
    <w:p w14:paraId="6FFB80DB" w14:textId="77777777" w:rsidR="00023E93" w:rsidRDefault="0002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91EE" w14:textId="77777777" w:rsidR="007C269D" w:rsidRDefault="007C26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5004" w14:textId="276AF8DD" w:rsidR="007C269D" w:rsidRDefault="00CC0890" w:rsidP="007C269D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70125327" wp14:editId="75CF2929">
          <wp:extent cx="2876550" cy="508000"/>
          <wp:effectExtent l="0" t="0" r="0" b="0"/>
          <wp:docPr id="2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28790" w14:textId="77777777" w:rsidR="007C269D" w:rsidRPr="007C269D" w:rsidRDefault="007C269D" w:rsidP="007C269D">
    <w:pPr>
      <w:pStyle w:val="Intestazione"/>
      <w:ind w:left="-284" w:right="-284"/>
      <w:rPr>
        <w:rFonts w:ascii="RotisSemiSerif" w:hAnsi="RotisSemiSerif"/>
        <w:color w:val="595959"/>
      </w:rPr>
    </w:pPr>
    <w:r w:rsidRPr="007C269D">
      <w:rPr>
        <w:rFonts w:ascii="RotisSemiSerif" w:hAnsi="RotisSemiSerif"/>
        <w:color w:val="595959"/>
      </w:rPr>
      <w:t>Direzione studi, ricerche e statistiche</w:t>
    </w:r>
  </w:p>
  <w:p w14:paraId="7BF77E8B" w14:textId="77777777" w:rsidR="003D6ABB" w:rsidRDefault="003D6ABB" w:rsidP="00E71A6D">
    <w:pPr>
      <w:pStyle w:val="Nomesociet"/>
      <w:framePr w:w="0" w:hRule="auto" w:wrap="auto" w:vAnchor="margin" w:hAnchor="text" w:xAlign="left" w:yAlign="inline"/>
    </w:pPr>
  </w:p>
  <w:p w14:paraId="60BE9587" w14:textId="77777777" w:rsidR="00A7303B" w:rsidRPr="00CA73E8" w:rsidRDefault="00A54258" w:rsidP="00A7303B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CA73E8">
      <w:rPr>
        <w:rFonts w:ascii="Tahoma" w:hAnsi="Tahoma" w:cs="Tahoma"/>
        <w:b/>
        <w:sz w:val="22"/>
        <w:szCs w:val="22"/>
      </w:rPr>
      <w:t>MOD</w:t>
    </w:r>
    <w:r w:rsidR="008D178C" w:rsidRPr="00CA73E8">
      <w:rPr>
        <w:rFonts w:ascii="Tahoma" w:hAnsi="Tahoma" w:cs="Tahoma"/>
        <w:b/>
        <w:sz w:val="22"/>
        <w:szCs w:val="22"/>
      </w:rPr>
      <w:t xml:space="preserve">ELLO </w:t>
    </w:r>
    <w:r w:rsidR="00A7303B">
      <w:rPr>
        <w:rFonts w:ascii="Tahoma" w:hAnsi="Tahoma" w:cs="Tahoma"/>
        <w:b/>
        <w:sz w:val="22"/>
        <w:szCs w:val="22"/>
      </w:rPr>
      <w:t>1</w:t>
    </w:r>
    <w:r w:rsidR="00045FAF">
      <w:rPr>
        <w:rFonts w:ascii="Tahoma" w:hAnsi="Tahoma" w:cs="Tahoma"/>
        <w:b/>
        <w:sz w:val="22"/>
        <w:szCs w:val="22"/>
      </w:rPr>
      <w:t>2</w:t>
    </w:r>
    <w:r w:rsidR="008D178C" w:rsidRPr="00CA73E8">
      <w:rPr>
        <w:rFonts w:ascii="Tahoma" w:hAnsi="Tahoma" w:cs="Tahoma"/>
        <w:b/>
        <w:sz w:val="22"/>
        <w:szCs w:val="22"/>
      </w:rPr>
      <w:t>/</w:t>
    </w:r>
    <w:r w:rsidR="00A7303B">
      <w:rPr>
        <w:rFonts w:ascii="Tahoma" w:hAnsi="Tahoma" w:cs="Tahoma"/>
        <w:b/>
        <w:sz w:val="22"/>
        <w:szCs w:val="22"/>
      </w:rPr>
      <w:t>4/ROC</w:t>
    </w:r>
  </w:p>
  <w:p w14:paraId="0A7B3FC7" w14:textId="77777777" w:rsidR="008D178C" w:rsidRPr="008D178C" w:rsidRDefault="00152FD5" w:rsidP="00CA73E8">
    <w:pPr>
      <w:autoSpaceDE w:val="0"/>
      <w:autoSpaceDN w:val="0"/>
      <w:adjustRightInd w:val="0"/>
      <w:spacing w:before="120" w:after="120"/>
      <w:jc w:val="center"/>
      <w:rPr>
        <w:rFonts w:ascii="Tahoma" w:hAnsi="Tahoma" w:cs="Tahoma"/>
        <w:b/>
        <w:sz w:val="22"/>
        <w:szCs w:val="22"/>
      </w:rPr>
    </w:pPr>
    <w:r w:rsidRPr="00152FD5">
      <w:rPr>
        <w:rFonts w:ascii="Tahoma" w:hAnsi="Tahoma" w:cs="Tahoma"/>
        <w:b/>
        <w:sz w:val="22"/>
        <w:szCs w:val="22"/>
      </w:rPr>
      <w:t>Comunicazione</w:t>
    </w:r>
    <w:r>
      <w:t xml:space="preserve"> </w:t>
    </w:r>
    <w:r w:rsidR="0016111F" w:rsidRPr="00CA73E8">
      <w:rPr>
        <w:rFonts w:ascii="Tahoma" w:hAnsi="Tahoma" w:cs="Tahoma"/>
        <w:b/>
        <w:sz w:val="22"/>
        <w:szCs w:val="22"/>
      </w:rPr>
      <w:t>di collegamento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924DC" w14:textId="42F12B7B" w:rsidR="007C269D" w:rsidRDefault="00CC0890" w:rsidP="007C269D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64ECEB78" wp14:editId="3D42B39C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87E2B1" w14:textId="77777777" w:rsidR="007C269D" w:rsidRPr="007C269D" w:rsidRDefault="007C269D" w:rsidP="007C269D">
    <w:pPr>
      <w:pStyle w:val="Intestazione"/>
      <w:ind w:left="-284" w:right="-284"/>
      <w:rPr>
        <w:rFonts w:ascii="RotisSemiSerif" w:hAnsi="RotisSemiSerif"/>
        <w:color w:val="595959"/>
      </w:rPr>
    </w:pPr>
    <w:r w:rsidRPr="007C269D">
      <w:rPr>
        <w:rFonts w:ascii="RotisSemiSerif" w:hAnsi="RotisSemiSerif"/>
        <w:color w:val="595959"/>
      </w:rPr>
      <w:t>Direzione studi, ricerche e statistiche</w:t>
    </w:r>
  </w:p>
  <w:p w14:paraId="2E1060D1" w14:textId="77777777" w:rsidR="002756BF" w:rsidRDefault="002756BF" w:rsidP="002756BF">
    <w:pPr>
      <w:pStyle w:val="Nomesociet"/>
      <w:framePr w:w="0" w:hRule="auto" w:wrap="auto" w:vAnchor="margin" w:hAnchor="text" w:xAlign="left" w:yAlign="inline"/>
    </w:pPr>
  </w:p>
  <w:p w14:paraId="455EF476" w14:textId="77777777" w:rsidR="002756BF" w:rsidRPr="00CA73E8" w:rsidRDefault="002756BF" w:rsidP="002756BF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CA73E8">
      <w:rPr>
        <w:rFonts w:ascii="Tahoma" w:hAnsi="Tahoma" w:cs="Tahoma"/>
        <w:b/>
        <w:sz w:val="22"/>
        <w:szCs w:val="22"/>
      </w:rPr>
      <w:t xml:space="preserve">MODELLO </w:t>
    </w:r>
    <w:r>
      <w:rPr>
        <w:rFonts w:ascii="Tahoma" w:hAnsi="Tahoma" w:cs="Tahoma"/>
        <w:b/>
        <w:sz w:val="22"/>
        <w:szCs w:val="22"/>
      </w:rPr>
      <w:t>12</w:t>
    </w:r>
    <w:r w:rsidRPr="00CA73E8">
      <w:rPr>
        <w:rFonts w:ascii="Tahoma" w:hAnsi="Tahoma" w:cs="Tahoma"/>
        <w:b/>
        <w:sz w:val="22"/>
        <w:szCs w:val="22"/>
      </w:rPr>
      <w:t>/</w:t>
    </w:r>
    <w:r>
      <w:rPr>
        <w:rFonts w:ascii="Tahoma" w:hAnsi="Tahoma" w:cs="Tahoma"/>
        <w:b/>
        <w:sz w:val="22"/>
        <w:szCs w:val="22"/>
      </w:rPr>
      <w:t>4/ROC</w:t>
    </w:r>
  </w:p>
  <w:p w14:paraId="66D53818" w14:textId="77777777" w:rsidR="002756BF" w:rsidRPr="008D178C" w:rsidRDefault="002756BF" w:rsidP="002756BF">
    <w:pPr>
      <w:autoSpaceDE w:val="0"/>
      <w:autoSpaceDN w:val="0"/>
      <w:adjustRightInd w:val="0"/>
      <w:spacing w:before="120" w:after="120"/>
      <w:jc w:val="center"/>
      <w:rPr>
        <w:rFonts w:ascii="Tahoma" w:hAnsi="Tahoma" w:cs="Tahoma"/>
        <w:b/>
        <w:sz w:val="22"/>
        <w:szCs w:val="22"/>
      </w:rPr>
    </w:pPr>
    <w:r w:rsidRPr="00152FD5">
      <w:rPr>
        <w:rFonts w:ascii="Tahoma" w:hAnsi="Tahoma" w:cs="Tahoma"/>
        <w:b/>
        <w:sz w:val="22"/>
        <w:szCs w:val="22"/>
      </w:rPr>
      <w:t>Comunicazione</w:t>
    </w:r>
    <w:r>
      <w:t xml:space="preserve"> </w:t>
    </w:r>
    <w:r w:rsidRPr="00CA73E8">
      <w:rPr>
        <w:rFonts w:ascii="Tahoma" w:hAnsi="Tahoma" w:cs="Tahoma"/>
        <w:b/>
        <w:sz w:val="22"/>
        <w:szCs w:val="22"/>
      </w:rPr>
      <w:t>di collegamento</w:t>
    </w:r>
  </w:p>
  <w:p w14:paraId="1CD5D9C5" w14:textId="77777777" w:rsidR="002756BF" w:rsidRPr="002756BF" w:rsidRDefault="002756BF" w:rsidP="002756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7236738">
    <w:abstractNumId w:val="2"/>
  </w:num>
  <w:num w:numId="2" w16cid:durableId="1512602524">
    <w:abstractNumId w:val="3"/>
  </w:num>
  <w:num w:numId="3" w16cid:durableId="1453745518">
    <w:abstractNumId w:val="0"/>
  </w:num>
  <w:num w:numId="4" w16cid:durableId="66389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9tYQQSjaRTNvwNyLabG9buFF6WUYMEKWCiCOZTp7rU2gL1NSvtdJAmNIV3lP3IUzqxVXvuX/Sw4pvoE9ur3TA==" w:salt="s3gpDgNV9nb3EL3mLGIMMg==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010E6"/>
    <w:rsid w:val="00023E93"/>
    <w:rsid w:val="00031D06"/>
    <w:rsid w:val="00045FAF"/>
    <w:rsid w:val="00050ECC"/>
    <w:rsid w:val="0006255D"/>
    <w:rsid w:val="00092474"/>
    <w:rsid w:val="00092F97"/>
    <w:rsid w:val="000B0C5D"/>
    <w:rsid w:val="000B2FAA"/>
    <w:rsid w:val="000D161A"/>
    <w:rsid w:val="000D3774"/>
    <w:rsid w:val="000D5F0D"/>
    <w:rsid w:val="000D76CC"/>
    <w:rsid w:val="000E3184"/>
    <w:rsid w:val="000F710A"/>
    <w:rsid w:val="00115E3F"/>
    <w:rsid w:val="001261E3"/>
    <w:rsid w:val="00131326"/>
    <w:rsid w:val="00134A45"/>
    <w:rsid w:val="001445F1"/>
    <w:rsid w:val="00146B5F"/>
    <w:rsid w:val="0015216F"/>
    <w:rsid w:val="00152FD5"/>
    <w:rsid w:val="00153F8F"/>
    <w:rsid w:val="001541D2"/>
    <w:rsid w:val="0016111F"/>
    <w:rsid w:val="00176C3B"/>
    <w:rsid w:val="00176DE2"/>
    <w:rsid w:val="00186E21"/>
    <w:rsid w:val="001A729E"/>
    <w:rsid w:val="001C4F4D"/>
    <w:rsid w:val="001D7495"/>
    <w:rsid w:val="001E015B"/>
    <w:rsid w:val="001F0A34"/>
    <w:rsid w:val="00221D7F"/>
    <w:rsid w:val="0023711B"/>
    <w:rsid w:val="00255318"/>
    <w:rsid w:val="002628F7"/>
    <w:rsid w:val="002756BF"/>
    <w:rsid w:val="00275CB3"/>
    <w:rsid w:val="002771CA"/>
    <w:rsid w:val="00285F97"/>
    <w:rsid w:val="002931A7"/>
    <w:rsid w:val="002936A5"/>
    <w:rsid w:val="002B0320"/>
    <w:rsid w:val="002C03A1"/>
    <w:rsid w:val="002C1876"/>
    <w:rsid w:val="002C2F0A"/>
    <w:rsid w:val="002C6276"/>
    <w:rsid w:val="002C7A67"/>
    <w:rsid w:val="002F3C5E"/>
    <w:rsid w:val="002F5BED"/>
    <w:rsid w:val="0034183E"/>
    <w:rsid w:val="00355789"/>
    <w:rsid w:val="003703E7"/>
    <w:rsid w:val="003725DC"/>
    <w:rsid w:val="00381342"/>
    <w:rsid w:val="0038273B"/>
    <w:rsid w:val="003A38B2"/>
    <w:rsid w:val="003C7823"/>
    <w:rsid w:val="003D6ABB"/>
    <w:rsid w:val="003E58DE"/>
    <w:rsid w:val="003F1520"/>
    <w:rsid w:val="003F37D3"/>
    <w:rsid w:val="004048D2"/>
    <w:rsid w:val="00405819"/>
    <w:rsid w:val="004077C9"/>
    <w:rsid w:val="004245D7"/>
    <w:rsid w:val="004272D0"/>
    <w:rsid w:val="00431B51"/>
    <w:rsid w:val="0045686C"/>
    <w:rsid w:val="00466AD4"/>
    <w:rsid w:val="0048228E"/>
    <w:rsid w:val="00487ECE"/>
    <w:rsid w:val="004C4F46"/>
    <w:rsid w:val="004D573D"/>
    <w:rsid w:val="004D655D"/>
    <w:rsid w:val="004E4581"/>
    <w:rsid w:val="004F34C9"/>
    <w:rsid w:val="004F66BC"/>
    <w:rsid w:val="00506EAB"/>
    <w:rsid w:val="0052052E"/>
    <w:rsid w:val="00543229"/>
    <w:rsid w:val="005442F5"/>
    <w:rsid w:val="005502F2"/>
    <w:rsid w:val="005636F7"/>
    <w:rsid w:val="00564715"/>
    <w:rsid w:val="005659B7"/>
    <w:rsid w:val="00565CE2"/>
    <w:rsid w:val="005956AA"/>
    <w:rsid w:val="00596BC9"/>
    <w:rsid w:val="005A1220"/>
    <w:rsid w:val="005A1659"/>
    <w:rsid w:val="005A16C8"/>
    <w:rsid w:val="005B32DD"/>
    <w:rsid w:val="005C3BAD"/>
    <w:rsid w:val="005C541A"/>
    <w:rsid w:val="0060605A"/>
    <w:rsid w:val="0064155F"/>
    <w:rsid w:val="00647D42"/>
    <w:rsid w:val="00670874"/>
    <w:rsid w:val="00682C58"/>
    <w:rsid w:val="00687195"/>
    <w:rsid w:val="00695008"/>
    <w:rsid w:val="006A5A31"/>
    <w:rsid w:val="006A5F48"/>
    <w:rsid w:val="006C091D"/>
    <w:rsid w:val="006D4BBB"/>
    <w:rsid w:val="006E73CF"/>
    <w:rsid w:val="006F3C72"/>
    <w:rsid w:val="00716151"/>
    <w:rsid w:val="00723F2D"/>
    <w:rsid w:val="0073351F"/>
    <w:rsid w:val="00735EEA"/>
    <w:rsid w:val="007548B1"/>
    <w:rsid w:val="00754F03"/>
    <w:rsid w:val="00757269"/>
    <w:rsid w:val="00763C3F"/>
    <w:rsid w:val="00787547"/>
    <w:rsid w:val="0079705A"/>
    <w:rsid w:val="00797A5C"/>
    <w:rsid w:val="007B647B"/>
    <w:rsid w:val="007B6A60"/>
    <w:rsid w:val="007B7E47"/>
    <w:rsid w:val="007C149D"/>
    <w:rsid w:val="007C269D"/>
    <w:rsid w:val="007D07BF"/>
    <w:rsid w:val="007D2CB1"/>
    <w:rsid w:val="007D74CE"/>
    <w:rsid w:val="007E0783"/>
    <w:rsid w:val="007E557A"/>
    <w:rsid w:val="007E5B79"/>
    <w:rsid w:val="008371EA"/>
    <w:rsid w:val="00840419"/>
    <w:rsid w:val="00847E07"/>
    <w:rsid w:val="0085570E"/>
    <w:rsid w:val="00883AC1"/>
    <w:rsid w:val="00887E6D"/>
    <w:rsid w:val="00896E46"/>
    <w:rsid w:val="00897D3E"/>
    <w:rsid w:val="008A0982"/>
    <w:rsid w:val="008B2F43"/>
    <w:rsid w:val="008B56BD"/>
    <w:rsid w:val="008D178C"/>
    <w:rsid w:val="008F00FC"/>
    <w:rsid w:val="0090230E"/>
    <w:rsid w:val="00906F2C"/>
    <w:rsid w:val="0090757A"/>
    <w:rsid w:val="00922993"/>
    <w:rsid w:val="00930A2E"/>
    <w:rsid w:val="009334F2"/>
    <w:rsid w:val="00957151"/>
    <w:rsid w:val="00985044"/>
    <w:rsid w:val="009A7DD6"/>
    <w:rsid w:val="009B42FB"/>
    <w:rsid w:val="009C5499"/>
    <w:rsid w:val="009E3D66"/>
    <w:rsid w:val="00A03CBE"/>
    <w:rsid w:val="00A06C7A"/>
    <w:rsid w:val="00A0716D"/>
    <w:rsid w:val="00A24140"/>
    <w:rsid w:val="00A32ED5"/>
    <w:rsid w:val="00A444FD"/>
    <w:rsid w:val="00A44C1A"/>
    <w:rsid w:val="00A54258"/>
    <w:rsid w:val="00A5438F"/>
    <w:rsid w:val="00A707FB"/>
    <w:rsid w:val="00A70FAB"/>
    <w:rsid w:val="00A7303B"/>
    <w:rsid w:val="00A73140"/>
    <w:rsid w:val="00A74484"/>
    <w:rsid w:val="00A82BF8"/>
    <w:rsid w:val="00A87CCE"/>
    <w:rsid w:val="00A937A3"/>
    <w:rsid w:val="00A94F23"/>
    <w:rsid w:val="00AA3298"/>
    <w:rsid w:val="00AB0591"/>
    <w:rsid w:val="00AB3CBC"/>
    <w:rsid w:val="00AD055D"/>
    <w:rsid w:val="00AD5409"/>
    <w:rsid w:val="00AE3311"/>
    <w:rsid w:val="00AF51E1"/>
    <w:rsid w:val="00B01364"/>
    <w:rsid w:val="00B065C4"/>
    <w:rsid w:val="00B125BC"/>
    <w:rsid w:val="00B30405"/>
    <w:rsid w:val="00B31CE7"/>
    <w:rsid w:val="00B31D0D"/>
    <w:rsid w:val="00B37EE7"/>
    <w:rsid w:val="00B45426"/>
    <w:rsid w:val="00B56F3E"/>
    <w:rsid w:val="00B71EA9"/>
    <w:rsid w:val="00B73A6E"/>
    <w:rsid w:val="00B84382"/>
    <w:rsid w:val="00B85A49"/>
    <w:rsid w:val="00BA0766"/>
    <w:rsid w:val="00BD149B"/>
    <w:rsid w:val="00BD2444"/>
    <w:rsid w:val="00BD36FF"/>
    <w:rsid w:val="00BE5770"/>
    <w:rsid w:val="00BF77DE"/>
    <w:rsid w:val="00C06FDD"/>
    <w:rsid w:val="00C171BB"/>
    <w:rsid w:val="00C222A9"/>
    <w:rsid w:val="00C4167E"/>
    <w:rsid w:val="00C6113E"/>
    <w:rsid w:val="00C76665"/>
    <w:rsid w:val="00C7790E"/>
    <w:rsid w:val="00C915F6"/>
    <w:rsid w:val="00C91C5E"/>
    <w:rsid w:val="00C938E7"/>
    <w:rsid w:val="00CA73E8"/>
    <w:rsid w:val="00CB6738"/>
    <w:rsid w:val="00CC0890"/>
    <w:rsid w:val="00CE1148"/>
    <w:rsid w:val="00CF14A9"/>
    <w:rsid w:val="00D02B3F"/>
    <w:rsid w:val="00D15845"/>
    <w:rsid w:val="00D16F5B"/>
    <w:rsid w:val="00D312A6"/>
    <w:rsid w:val="00D34999"/>
    <w:rsid w:val="00D415AA"/>
    <w:rsid w:val="00D601A4"/>
    <w:rsid w:val="00D61673"/>
    <w:rsid w:val="00D63AD1"/>
    <w:rsid w:val="00D83813"/>
    <w:rsid w:val="00D900D4"/>
    <w:rsid w:val="00DC3AAC"/>
    <w:rsid w:val="00DF5698"/>
    <w:rsid w:val="00E03376"/>
    <w:rsid w:val="00E36EC3"/>
    <w:rsid w:val="00E44C9D"/>
    <w:rsid w:val="00E56A5B"/>
    <w:rsid w:val="00E601FC"/>
    <w:rsid w:val="00E713C8"/>
    <w:rsid w:val="00E71A6D"/>
    <w:rsid w:val="00E83166"/>
    <w:rsid w:val="00E90500"/>
    <w:rsid w:val="00E9516B"/>
    <w:rsid w:val="00EB01E8"/>
    <w:rsid w:val="00EB4DFB"/>
    <w:rsid w:val="00ED654C"/>
    <w:rsid w:val="00EE6C1A"/>
    <w:rsid w:val="00EF66F6"/>
    <w:rsid w:val="00F03303"/>
    <w:rsid w:val="00F1336B"/>
    <w:rsid w:val="00F14C89"/>
    <w:rsid w:val="00F21BC0"/>
    <w:rsid w:val="00F23E38"/>
    <w:rsid w:val="00F26690"/>
    <w:rsid w:val="00F346E2"/>
    <w:rsid w:val="00F3624A"/>
    <w:rsid w:val="00F4049D"/>
    <w:rsid w:val="00F405D8"/>
    <w:rsid w:val="00F438BE"/>
    <w:rsid w:val="00F9212E"/>
    <w:rsid w:val="00FA10B3"/>
    <w:rsid w:val="00F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B075FA3"/>
  <w15:chartTrackingRefBased/>
  <w15:docId w15:val="{62AC52E7-42DE-4E73-A613-406C0D1E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del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deltesto">
    <w:name w:val="Corpo del testo"/>
    <w:basedOn w:val="Normale"/>
    <w:rsid w:val="003D6ABB"/>
    <w:pPr>
      <w:spacing w:after="120"/>
    </w:pPr>
  </w:style>
  <w:style w:type="paragraph" w:styleId="Testofumetto">
    <w:name w:val="Balloon Text"/>
    <w:basedOn w:val="Normale"/>
    <w:semiHidden/>
    <w:rsid w:val="000010E6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7D2CB1"/>
    <w:rPr>
      <w:color w:val="0000FF"/>
      <w:u w:val="single"/>
    </w:rPr>
  </w:style>
  <w:style w:type="character" w:styleId="Rimandocommento">
    <w:name w:val="annotation reference"/>
    <w:semiHidden/>
    <w:rsid w:val="009334F2"/>
    <w:rPr>
      <w:sz w:val="16"/>
      <w:szCs w:val="16"/>
    </w:rPr>
  </w:style>
  <w:style w:type="paragraph" w:styleId="Testocommento">
    <w:name w:val="annotation text"/>
    <w:basedOn w:val="Normale"/>
    <w:semiHidden/>
    <w:rsid w:val="009334F2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9334F2"/>
    <w:rPr>
      <w:b/>
      <w:bCs/>
    </w:rPr>
  </w:style>
  <w:style w:type="paragraph" w:styleId="Didascalia">
    <w:name w:val="caption"/>
    <w:basedOn w:val="Normale"/>
    <w:next w:val="Normale"/>
    <w:qFormat/>
    <w:rsid w:val="003C7823"/>
    <w:rPr>
      <w:b/>
      <w:bCs/>
      <w:sz w:val="20"/>
      <w:szCs w:val="20"/>
    </w:rPr>
  </w:style>
  <w:style w:type="paragraph" w:styleId="Testonotaapidipagina">
    <w:name w:val="footnote text"/>
    <w:basedOn w:val="Normale"/>
    <w:semiHidden/>
    <w:rsid w:val="005A1220"/>
    <w:rPr>
      <w:sz w:val="20"/>
      <w:szCs w:val="20"/>
    </w:rPr>
  </w:style>
  <w:style w:type="character" w:styleId="Rimandonotaapidipagina">
    <w:name w:val="footnote reference"/>
    <w:semiHidden/>
    <w:rsid w:val="005A1220"/>
    <w:rPr>
      <w:vertAlign w:val="superscript"/>
    </w:rPr>
  </w:style>
  <w:style w:type="character" w:customStyle="1" w:styleId="IntestazioneCarattere">
    <w:name w:val="Intestazione Carattere"/>
    <w:link w:val="Intestazione"/>
    <w:uiPriority w:val="99"/>
    <w:rsid w:val="00B56F3E"/>
    <w:rPr>
      <w:sz w:val="24"/>
      <w:szCs w:val="24"/>
    </w:rPr>
  </w:style>
  <w:style w:type="paragraph" w:styleId="Testonotadichiusura">
    <w:name w:val="endnote text"/>
    <w:basedOn w:val="Normale"/>
    <w:semiHidden/>
    <w:rsid w:val="001F0A34"/>
    <w:rPr>
      <w:sz w:val="20"/>
      <w:szCs w:val="20"/>
    </w:rPr>
  </w:style>
  <w:style w:type="character" w:styleId="Rimandonotadichiusura">
    <w:name w:val="endnote reference"/>
    <w:semiHidden/>
    <w:rsid w:val="001F0A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cp:lastModifiedBy>Gerardo Trotta</cp:lastModifiedBy>
  <cp:revision>2</cp:revision>
  <cp:lastPrinted>2011-05-19T13:06:00Z</cp:lastPrinted>
  <dcterms:created xsi:type="dcterms:W3CDTF">2023-10-03T13:43:00Z</dcterms:created>
  <dcterms:modified xsi:type="dcterms:W3CDTF">2023-10-03T13:43:00Z</dcterms:modified>
</cp:coreProperties>
</file>